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B" w:rsidRPr="00F77EDB" w:rsidRDefault="00F77EDB" w:rsidP="00F77EDB">
      <w:pPr>
        <w:spacing w:line="240" w:lineRule="auto"/>
        <w:textAlignment w:val="baseline"/>
        <w:outlineLvl w:val="0"/>
        <w:rPr>
          <w:rFonts w:ascii="Helvetica" w:eastAsia="Times New Roman" w:hAnsi="Helvetica" w:cs="Arial"/>
          <w:b/>
          <w:bCs/>
          <w:color w:val="516F07"/>
          <w:kern w:val="36"/>
          <w:sz w:val="48"/>
          <w:szCs w:val="48"/>
          <w:lang w:eastAsia="pl-PL"/>
        </w:rPr>
      </w:pPr>
      <w:r w:rsidRPr="00F77EDB">
        <w:rPr>
          <w:rFonts w:ascii="Helvetica" w:eastAsia="Times New Roman" w:hAnsi="Helvetica" w:cs="Arial"/>
          <w:b/>
          <w:bCs/>
          <w:color w:val="516F07"/>
          <w:kern w:val="36"/>
          <w:sz w:val="48"/>
          <w:szCs w:val="48"/>
          <w:lang w:eastAsia="pl-PL"/>
        </w:rPr>
        <w:t>O metodzie</w:t>
      </w:r>
    </w:p>
    <w:p w:rsidR="00F77EDB" w:rsidRPr="00F77EDB" w:rsidRDefault="00F77EDB" w:rsidP="00F77EDB">
      <w:p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JAKA JEST RÓŻNICA MIĘDZY PRZEDSZKOLEM MONTESSORI, A PRZEDSZKOLEM TRADYCYJNYM?</w:t>
      </w: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——————————————————————————–</w:t>
      </w:r>
    </w:p>
    <w:p w:rsidR="00F77EDB" w:rsidRPr="00F77EDB" w:rsidRDefault="00F77EDB" w:rsidP="00F77EDB">
      <w:p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•Rozwijamy dziecięcą samodzielność – wierzmy, że doświadczenie radości z samodzielnie wykonanego zadania wzmacnia wiarę w siebie. Pokazujemy, jak należy wykonać daną czynność, ale staramy się nie robić tego za dziecko.</w:t>
      </w: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•Dzieci doświadczają radości ze współdziałania w grupie zróżnicowanej wiekowo. Starsi uczą się dbać o młodszych. Młodsze dzieci wzorują się na starszych (jak w rodzinie).</w:t>
      </w: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•Uczymy koncentracji i wyciszenia – podczas typowych zajęć przedszkolnych wprowadzane są tzw. lekcje ciszy, podczas których dzieci wyciszają się i koncentrują np. spacer po sali z dzwoneczkiem w dłoni.</w:t>
      </w: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•Zajęcia w przedszkolu Montessori dzięki jedynemu w swoim rodzaju programowi edukacji doskonale przygotowują do edukacji szkolnej i przeciwdziałają problemom z nauką (dyskalkulia, dysleksja).</w:t>
      </w: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•Nauczyciel nie narzuca dziecku, czym powinno się interesować. To dziecko podąża własnym tempem edukacyjnym, a dorosły jest jego towarzyszem i opiekunem. (Zasada ta stosowana jest podczas pracy dziecka z „materiałem Montessori”).</w:t>
      </w: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•Sale przedszkolne wyposażone są w specjalistyczne pomoce edukacyjne („materiał Montessori”), które rozwijają wszechstronnie umiejętności dziecka doskonale przygotowują do edukacji szkolnej. Wszystkie materiały są uporządkowane i łatwo dostępne.</w:t>
      </w: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•Dzieci są uczone: porządku (np. odkładają materiały Montessori zawsze na swoje miejsce) i szacunku do pracy innych dzieci (np. nie przeszkadzają innym, nie zabierają materiału, z którym pracuje inne dziecko).</w:t>
      </w:r>
    </w:p>
    <w:p w:rsidR="00F77EDB" w:rsidRPr="00F77EDB" w:rsidRDefault="00F77EDB" w:rsidP="00F77EDB">
      <w:p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CO TO JEST PRACA WŁASNA DZIECKA ORAZ MATERIAŁ MONTESSORI?</w:t>
      </w:r>
    </w:p>
    <w:p w:rsidR="00F77EDB" w:rsidRPr="00F77EDB" w:rsidRDefault="00F77EDB" w:rsidP="00F77EDB">
      <w:p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——————————————————————————–</w:t>
      </w: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Praca własna to czas, kiedy dzieci w ciszy i koncentracji „pracują” (bawią się, ćwiczą) różne umiejętności na materiale Montessori.</w:t>
      </w:r>
    </w:p>
    <w:p w:rsidR="00F77EDB" w:rsidRPr="00F77EDB" w:rsidRDefault="00F77EDB" w:rsidP="00F77EDB">
      <w:p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Materiał Montessori, to specjalnie przygotowane zestawy pomocy edukacyjnych, których celem jest rozwój różnorodnych obszarów zainteresowań dzieci. Pomoce te służą do pracy indywidualnej dziecka np. nauczyciel przeprowadza z dzieckiem krótką lekcję, co można robić z danym materiałem i dziecko samo dalej kontynuuje „pracę”.</w:t>
      </w:r>
    </w:p>
    <w:p w:rsidR="00F77EDB" w:rsidRPr="00F77EDB" w:rsidRDefault="00F77EDB" w:rsidP="00F77EDB">
      <w:p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Materiały Montessori są w przedszkolu podzielone na 5 obszarów:</w:t>
      </w: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•życie codzienne (zestawy pomocy do przesypywania, przelewania, szycia, mycia naczyń, polerowania, przygotowania jedzenia, wiązania kokardek, zapinania butów itd.)</w:t>
      </w: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•</w:t>
      </w:r>
      <w:proofErr w:type="spellStart"/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sensoryka</w:t>
      </w:r>
      <w:proofErr w:type="spellEnd"/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(dopasowywanie wielkości, poznawanie kolorów, figur, zapachów, wagi, długości, ciężaru, ćwiczenie słuchu itd.)</w:t>
      </w: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•język (zestawy pomocy do ćwiczenia pisania, poznawanie szorstkich liter, pisanie na piasku, czytanie wyrazów itd.)</w:t>
      </w: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•matematyka (zestawy pomocy do nauki liczenia, poznawania i rozróżniania wielkości liczb, poznawania i pisania liczb, dodawania, odejmowania, poznawania podstaw ułamków itd.)</w:t>
      </w: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•kosmos (zestawy pomocy do poznawania natury – puzzle roślinne, mapy świata, flagi, planety, zwierzęta świata, ludzie na ziemi, owady itd.).</w:t>
      </w:r>
    </w:p>
    <w:p w:rsidR="00F77EDB" w:rsidRPr="00F77EDB" w:rsidRDefault="00F77EDB" w:rsidP="00F77EDB">
      <w:p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DLACZEGO W PRZEDSZKOLU MONTESSORI NIE MA NORMALNYCH ZABAWEK?</w:t>
      </w:r>
    </w:p>
    <w:p w:rsidR="00F77EDB" w:rsidRPr="00F77EDB" w:rsidRDefault="00F77EDB" w:rsidP="00F77EDB">
      <w:p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——————————————————————————–</w:t>
      </w:r>
    </w:p>
    <w:p w:rsidR="00F77EDB" w:rsidRPr="00F77EDB" w:rsidRDefault="00F77EDB" w:rsidP="00F77EDB">
      <w:p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Dzieci obecnie zasypywane są bezcelowymi, jednorazowymi zabawkami, które niewiele wnoszą i szybko się nudzą. Pomoce Montessori są dopracowanymi materiałami edukacyjnymi. Każdy do czegoś służy i ma pewien cel.</w:t>
      </w:r>
    </w:p>
    <w:p w:rsidR="00F77EDB" w:rsidRPr="00F77EDB" w:rsidRDefault="00F77EDB" w:rsidP="00F77EDB">
      <w:p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W myśl pedagogiki Montessori dziecko w wieku 3-6 lat najlepiej rozwija swoje umiejętności i samodzielność mając możliwość wykonywania czynności „realnych” i konkretnych (np. dzieci uwielbiają zamiatać, podlewać kwiatki, nalewać wodę do szklanek itp.). W przedszkolu Montessori oferujemy dzieciom pomoce edukacyjne, przy których dziecko wykonuje czynność, która ma dla niego sens, uczy konkretnej umiejętności lub pojęcia i daje satysfakcję.</w:t>
      </w:r>
    </w:p>
    <w:p w:rsidR="00F77EDB" w:rsidRPr="00F77EDB" w:rsidRDefault="00F77EDB" w:rsidP="00F77EDB">
      <w:p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lastRenderedPageBreak/>
        <w:t>CO TO SĄ OKRESY SENSYTYWNE U DZIECKA?</w:t>
      </w: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——————————————————————————–</w:t>
      </w:r>
    </w:p>
    <w:p w:rsidR="00F77EDB" w:rsidRPr="00F77EDB" w:rsidRDefault="00F77EDB" w:rsidP="00F77EDB">
      <w:p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To niezwykłe możliwości rozwojowe przypadające na różny okres wiekowy u dzieci, i tak np. dzieci w wieku 3-6 lat są szczególnie wrażliwe na język, matematykę, samodzielność, naturę, </w:t>
      </w:r>
      <w:proofErr w:type="spellStart"/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sensorykę</w:t>
      </w:r>
      <w:proofErr w:type="spellEnd"/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itd.</w:t>
      </w:r>
    </w:p>
    <w:p w:rsidR="00F77EDB" w:rsidRPr="00F77EDB" w:rsidRDefault="00F77EDB" w:rsidP="00F77EDB">
      <w:p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To czas, gdy umysł dziecka jest jak otwarte szeroko okno, przez które może wpadać powiew wiedzy i umiejętności a wszystko w tym okresie przychodzi dziecku z łatwością. Samo zaczyna liczyć i interesować się matematyką, przyrodą lub czytaniem. Niezwykle ważna jest odpowiednia stymulacja rozwoju dziecka w tych okresach. Za chwilę te „okna” bowiem się zamkną…</w:t>
      </w:r>
    </w:p>
    <w:p w:rsidR="00F77EDB" w:rsidRPr="00F77EDB" w:rsidRDefault="00F77EDB" w:rsidP="00F77EDB">
      <w:p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CO TO JEST POLARYZACJA UWAGI U DZIECKA?</w:t>
      </w: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——————————————————————————–</w:t>
      </w:r>
    </w:p>
    <w:p w:rsidR="00F77EDB" w:rsidRPr="00F77EDB" w:rsidRDefault="00F77EDB" w:rsidP="00F77EDB">
      <w:p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To niezwykła koncentracja uwagi dziecka na wybranej (ulubionej) czynności (np. przelewanie wody, mycie), dzięki czemu uczy się jej, doskonali ją i nabiera perfekcji w wykonywaniu jej.</w:t>
      </w:r>
    </w:p>
    <w:p w:rsidR="00F77EDB" w:rsidRPr="00F77EDB" w:rsidRDefault="00F77EDB" w:rsidP="00F77EDB">
      <w:p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CO TO JEST LEKCJA CISZY?</w:t>
      </w: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——————————————————————————–</w:t>
      </w:r>
    </w:p>
    <w:p w:rsidR="00F77EDB" w:rsidRPr="00F77EDB" w:rsidRDefault="00F77EDB" w:rsidP="00F77EDB">
      <w:p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Są to zajęcia, podczas których dzieci ćwiczą i doświadczają ciszy np. spacerując po specjalnej linii z dzwoneczkiem.</w:t>
      </w:r>
    </w:p>
    <w:p w:rsidR="00F77EDB" w:rsidRPr="00F77EDB" w:rsidRDefault="00F77EDB" w:rsidP="00F77EDB">
      <w:p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CZY DZIECI PO PRZEDSZKOLU MONTESSORI ZAADAPTUJĄ SIĘ W „NORMALNEJ SZKOLE”?</w:t>
      </w: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——————————————————————————–</w:t>
      </w:r>
    </w:p>
    <w:p w:rsidR="00F77EDB" w:rsidRPr="00F77EDB" w:rsidRDefault="00F77EDB" w:rsidP="00F77EDB">
      <w:p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Dzieci po przedszkolu Montessori wychodzą świetnie przygotowane do szkoły. Są bardzo samodzielne i ciekawe świata. Często potrafią już czytać i liczyć. W przedszkolu ćwiczyły bardzo ważną umiejętność – koncentrację, pracowitość i samodzielność. Potrafią szanować innych. Dzieci doskonale adaptują się w każdej szkole. Są nastawione na naukę i poznawanie świata, dlatego ważne jest, aby znaleźć dla nich dobrą szkołę (taką, która rozwinie dalej ich potencjał).</w:t>
      </w:r>
    </w:p>
    <w:p w:rsidR="00F77EDB" w:rsidRPr="00F77EDB" w:rsidRDefault="00F77EDB" w:rsidP="00F77EDB">
      <w:p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77EDB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Dzieci, które zetknęły się z pedagogiką Montessori mogą kontynuować naukę w szkołach Montessori.</w:t>
      </w:r>
    </w:p>
    <w:p w:rsidR="00C70777" w:rsidRPr="00C728DE" w:rsidRDefault="00F77EDB">
      <w:pPr>
        <w:rPr>
          <w:sz w:val="24"/>
          <w:szCs w:val="24"/>
        </w:rPr>
      </w:pPr>
    </w:p>
    <w:sectPr w:rsidR="00C70777" w:rsidRPr="00C728DE" w:rsidSect="00C728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434A"/>
    <w:multiLevelType w:val="multilevel"/>
    <w:tmpl w:val="7C9E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302BD"/>
    <w:multiLevelType w:val="multilevel"/>
    <w:tmpl w:val="671E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937504"/>
    <w:multiLevelType w:val="multilevel"/>
    <w:tmpl w:val="C732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0B0E31"/>
    <w:multiLevelType w:val="multilevel"/>
    <w:tmpl w:val="2780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ED5A37"/>
    <w:multiLevelType w:val="multilevel"/>
    <w:tmpl w:val="6430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6E6294"/>
    <w:multiLevelType w:val="multilevel"/>
    <w:tmpl w:val="2E1A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C950AA"/>
    <w:multiLevelType w:val="multilevel"/>
    <w:tmpl w:val="9222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F601F7"/>
    <w:multiLevelType w:val="multilevel"/>
    <w:tmpl w:val="0138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9577FF"/>
    <w:multiLevelType w:val="multilevel"/>
    <w:tmpl w:val="A14E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450776"/>
    <w:multiLevelType w:val="multilevel"/>
    <w:tmpl w:val="AE8A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28DE"/>
    <w:rsid w:val="005E62BE"/>
    <w:rsid w:val="00656E07"/>
    <w:rsid w:val="00C728DE"/>
    <w:rsid w:val="00F77EDB"/>
    <w:rsid w:val="00FC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8DE"/>
  </w:style>
  <w:style w:type="paragraph" w:styleId="Nagwek1">
    <w:name w:val="heading 1"/>
    <w:basedOn w:val="Normalny"/>
    <w:next w:val="Normalny"/>
    <w:link w:val="Nagwek1Znak"/>
    <w:uiPriority w:val="9"/>
    <w:qFormat/>
    <w:rsid w:val="00C72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dniecieniowanie2akcent5">
    <w:name w:val="Medium Shading 2 Accent 5"/>
    <w:basedOn w:val="Standardowy"/>
    <w:uiPriority w:val="64"/>
    <w:rsid w:val="00C728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C728D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728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28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F7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29138">
          <w:marLeft w:val="150"/>
          <w:marRight w:val="150"/>
          <w:marTop w:val="9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Tymona</dc:creator>
  <cp:lastModifiedBy>Tymona</cp:lastModifiedBy>
  <cp:revision>2</cp:revision>
  <dcterms:created xsi:type="dcterms:W3CDTF">2015-03-02T21:58:00Z</dcterms:created>
  <dcterms:modified xsi:type="dcterms:W3CDTF">2015-03-02T22:21:00Z</dcterms:modified>
</cp:coreProperties>
</file>